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0001893262</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Morgan Real Estate Income Trust,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2021</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Morgan Real Estate Income Trust,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212-270-6000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Tredway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Goodfield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Lawrence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Schwartz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Douglas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Esrig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Porwoll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Nelson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Yvonne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Murphy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Justin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Randy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Ramseyer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Napier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2022-06-23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None</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Unknown</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301,069,973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298,930,027</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4028"/>
        <w:gridCol w:w="1980"/>
        <w:gridCol w:w="1971"/>
        <w:gridCol w:w="991"/>
        <w:gridCol w:w="1235"/>
      </w:tblGrid>
      <w:tr>
        <w:trPr>
          <w:tblHeader w:val="true"/>
        </w:trPr>
        <w:tc>
          <w:tcPr>
            <w:tcW w:w="402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8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7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9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3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402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Morgan Real Estate Income Trust, Inc.</w:t>
            </w:r>
          </w:p>
        </w:tc>
        <w:tc>
          <w:tcPr>
            <w:tcW w:w="198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 P. Porwoll</w:t>
            </w:r>
          </w:p>
        </w:tc>
        <w:tc>
          <w:tcPr>
            <w:tcW w:w="19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 P. Porwoll</w:t>
            </w:r>
          </w:p>
        </w:tc>
        <w:tc>
          <w:tcPr>
            <w:tcW w:w="99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Secretary</w:t>
            </w:r>
          </w:p>
        </w:tc>
        <w:tc>
          <w:tcPr>
            <w:tcW w:w="123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2026-10-27</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93262"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1691</Words>
  <Characters>9517</Characters>
  <CharactersWithSpaces>10781</CharactersWithSpaces>
  <Paragraphs>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